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900"/>
        <w:tblW w:w="13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92"/>
        <w:gridCol w:w="1691"/>
        <w:gridCol w:w="1780"/>
        <w:gridCol w:w="1843"/>
        <w:gridCol w:w="1842"/>
        <w:gridCol w:w="1843"/>
      </w:tblGrid>
      <w:tr w:rsidR="002A065D" w:rsidRPr="001A4242" w:rsidTr="002A065D">
        <w:trPr>
          <w:trHeight w:val="1787"/>
        </w:trPr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65D" w:rsidRPr="002A065D" w:rsidRDefault="002A065D" w:rsidP="002A06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6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Уровень ответственности (стоимость договора подряда) 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65D" w:rsidRPr="002A065D" w:rsidRDefault="002A065D" w:rsidP="002A06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65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2A065D" w:rsidRPr="002A065D" w:rsidRDefault="002A065D" w:rsidP="002A06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65D">
              <w:rPr>
                <w:rFonts w:ascii="Times New Roman" w:hAnsi="Times New Roman" w:cs="Times New Roman"/>
                <w:b/>
                <w:sz w:val="24"/>
                <w:szCs w:val="24"/>
              </w:rPr>
              <w:t>(до 60 млн. руб.)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65D" w:rsidRPr="002A065D" w:rsidRDefault="002A065D" w:rsidP="002A06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65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2A065D" w:rsidRPr="002A065D" w:rsidRDefault="002A065D" w:rsidP="002A06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6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(до 500 </w:t>
            </w:r>
            <w:proofErr w:type="spellStart"/>
            <w:r w:rsidRPr="002A065D">
              <w:rPr>
                <w:rFonts w:ascii="Times New Roman" w:hAnsi="Times New Roman" w:cs="Times New Roman"/>
                <w:b/>
                <w:sz w:val="24"/>
                <w:szCs w:val="24"/>
              </w:rPr>
              <w:t>млн</w:t>
            </w:r>
            <w:proofErr w:type="gramStart"/>
            <w:r w:rsidRPr="002A065D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2A065D">
              <w:rPr>
                <w:rFonts w:ascii="Times New Roman" w:hAnsi="Times New Roman" w:cs="Times New Roman"/>
                <w:b/>
                <w:sz w:val="24"/>
                <w:szCs w:val="24"/>
              </w:rPr>
              <w:t>уб</w:t>
            </w:r>
            <w:proofErr w:type="spellEnd"/>
            <w:r w:rsidRPr="002A065D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65D" w:rsidRPr="002A065D" w:rsidRDefault="002A065D" w:rsidP="002A06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65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2A065D" w:rsidRPr="002A065D" w:rsidRDefault="002A065D" w:rsidP="002A06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6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(до 3 </w:t>
            </w:r>
            <w:proofErr w:type="spellStart"/>
            <w:r w:rsidRPr="002A065D">
              <w:rPr>
                <w:rFonts w:ascii="Times New Roman" w:hAnsi="Times New Roman" w:cs="Times New Roman"/>
                <w:b/>
                <w:sz w:val="24"/>
                <w:szCs w:val="24"/>
              </w:rPr>
              <w:t>млрд</w:t>
            </w:r>
            <w:proofErr w:type="gramStart"/>
            <w:r w:rsidRPr="002A065D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2A065D">
              <w:rPr>
                <w:rFonts w:ascii="Times New Roman" w:hAnsi="Times New Roman" w:cs="Times New Roman"/>
                <w:b/>
                <w:sz w:val="24"/>
                <w:szCs w:val="24"/>
              </w:rPr>
              <w:t>уб</w:t>
            </w:r>
            <w:proofErr w:type="spellEnd"/>
            <w:r w:rsidRPr="002A065D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65D" w:rsidRPr="002A065D" w:rsidRDefault="002A065D" w:rsidP="002A06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6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</w:t>
            </w:r>
          </w:p>
          <w:p w:rsidR="002A065D" w:rsidRPr="002A065D" w:rsidRDefault="002A065D" w:rsidP="002A06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6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(до 10 </w:t>
            </w:r>
            <w:proofErr w:type="spellStart"/>
            <w:r w:rsidRPr="002A065D">
              <w:rPr>
                <w:rFonts w:ascii="Times New Roman" w:hAnsi="Times New Roman" w:cs="Times New Roman"/>
                <w:b/>
                <w:sz w:val="24"/>
                <w:szCs w:val="24"/>
              </w:rPr>
              <w:t>млрд</w:t>
            </w:r>
            <w:proofErr w:type="gramStart"/>
            <w:r w:rsidRPr="002A065D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2A065D">
              <w:rPr>
                <w:rFonts w:ascii="Times New Roman" w:hAnsi="Times New Roman" w:cs="Times New Roman"/>
                <w:b/>
                <w:sz w:val="24"/>
                <w:szCs w:val="24"/>
              </w:rPr>
              <w:t>уб</w:t>
            </w:r>
            <w:proofErr w:type="spellEnd"/>
            <w:r w:rsidRPr="002A065D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65D" w:rsidRPr="002A065D" w:rsidRDefault="002A065D" w:rsidP="002A06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65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2A065D" w:rsidRPr="002A065D" w:rsidRDefault="002A065D" w:rsidP="002A06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6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A065D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2A065D">
              <w:rPr>
                <w:rFonts w:ascii="Times New Roman" w:hAnsi="Times New Roman" w:cs="Times New Roman"/>
                <w:b/>
                <w:sz w:val="22"/>
                <w:szCs w:val="22"/>
              </w:rPr>
              <w:t>более</w:t>
            </w:r>
            <w:r w:rsidRPr="002A06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 </w:t>
            </w:r>
            <w:proofErr w:type="spellStart"/>
            <w:r w:rsidRPr="002A065D">
              <w:rPr>
                <w:rFonts w:ascii="Times New Roman" w:hAnsi="Times New Roman" w:cs="Times New Roman"/>
                <w:b/>
                <w:sz w:val="22"/>
                <w:szCs w:val="22"/>
              </w:rPr>
              <w:t>млрд</w:t>
            </w:r>
            <w:proofErr w:type="gramStart"/>
            <w:r w:rsidRPr="002A065D">
              <w:rPr>
                <w:rFonts w:ascii="Times New Roman" w:hAnsi="Times New Roman" w:cs="Times New Roman"/>
                <w:b/>
                <w:sz w:val="22"/>
                <w:szCs w:val="22"/>
              </w:rPr>
              <w:t>.р</w:t>
            </w:r>
            <w:proofErr w:type="gramEnd"/>
            <w:r w:rsidRPr="002A065D">
              <w:rPr>
                <w:rFonts w:ascii="Times New Roman" w:hAnsi="Times New Roman" w:cs="Times New Roman"/>
                <w:b/>
                <w:sz w:val="22"/>
                <w:szCs w:val="22"/>
              </w:rPr>
              <w:t>уб</w:t>
            </w:r>
            <w:proofErr w:type="spellEnd"/>
            <w:r w:rsidRPr="002A065D">
              <w:rPr>
                <w:rFonts w:ascii="Times New Roman" w:hAnsi="Times New Roman" w:cs="Times New Roman"/>
                <w:b/>
                <w:sz w:val="22"/>
                <w:szCs w:val="22"/>
              </w:rPr>
              <w:t>.)</w:t>
            </w:r>
          </w:p>
        </w:tc>
      </w:tr>
      <w:tr w:rsidR="002A065D" w:rsidRPr="001A4242" w:rsidTr="002A065D">
        <w:trPr>
          <w:trHeight w:val="2870"/>
        </w:trPr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65D" w:rsidRPr="001A4242" w:rsidRDefault="002A065D" w:rsidP="002A06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242">
              <w:rPr>
                <w:rFonts w:ascii="Times New Roman" w:hAnsi="Times New Roman" w:cs="Times New Roman"/>
                <w:sz w:val="24"/>
                <w:szCs w:val="24"/>
              </w:rPr>
              <w:t>Дополнительный ежемесячный членский взнос для членов АСРО «ГПС», принимающих участие в заключени</w:t>
            </w:r>
            <w:proofErr w:type="gramStart"/>
            <w:r w:rsidRPr="001A424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1A4242">
              <w:rPr>
                <w:rFonts w:ascii="Times New Roman" w:hAnsi="Times New Roman" w:cs="Times New Roman"/>
                <w:sz w:val="24"/>
                <w:szCs w:val="24"/>
              </w:rPr>
              <w:t xml:space="preserve"> договоров строительного подряда с использование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A4242">
              <w:rPr>
                <w:rFonts w:ascii="Times New Roman" w:hAnsi="Times New Roman" w:cs="Times New Roman"/>
                <w:sz w:val="24"/>
                <w:szCs w:val="24"/>
              </w:rPr>
              <w:t xml:space="preserve"> конкурентных способов заключения договоров (оплативших внос в компенсационный фонд обеспечения договорных обязательств)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65D" w:rsidRPr="001A4242" w:rsidRDefault="002A065D" w:rsidP="002A06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242">
              <w:rPr>
                <w:rFonts w:ascii="Times New Roman" w:hAnsi="Times New Roman" w:cs="Times New Roman"/>
                <w:sz w:val="24"/>
                <w:szCs w:val="24"/>
              </w:rPr>
              <w:t>7 000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65D" w:rsidRPr="001A4242" w:rsidRDefault="002A065D" w:rsidP="002A06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242">
              <w:rPr>
                <w:rFonts w:ascii="Times New Roman" w:hAnsi="Times New Roman" w:cs="Times New Roman"/>
                <w:sz w:val="24"/>
                <w:szCs w:val="24"/>
              </w:rPr>
              <w:t>10 000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65D" w:rsidRPr="001A4242" w:rsidRDefault="002A065D" w:rsidP="002A06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242">
              <w:rPr>
                <w:rFonts w:ascii="Times New Roman" w:hAnsi="Times New Roman" w:cs="Times New Roman"/>
                <w:sz w:val="24"/>
                <w:szCs w:val="24"/>
              </w:rPr>
              <w:t>15 000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65D" w:rsidRPr="001A4242" w:rsidRDefault="002A065D" w:rsidP="002A06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242">
              <w:rPr>
                <w:rFonts w:ascii="Times New Roman" w:hAnsi="Times New Roman" w:cs="Times New Roman"/>
                <w:sz w:val="24"/>
                <w:szCs w:val="24"/>
              </w:rPr>
              <w:t>20 000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65D" w:rsidRPr="001A4242" w:rsidRDefault="002A065D" w:rsidP="002A06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242">
              <w:rPr>
                <w:rFonts w:ascii="Times New Roman" w:hAnsi="Times New Roman" w:cs="Times New Roman"/>
                <w:sz w:val="24"/>
                <w:szCs w:val="24"/>
              </w:rPr>
              <w:t>25 000</w:t>
            </w:r>
          </w:p>
        </w:tc>
      </w:tr>
    </w:tbl>
    <w:p w:rsidR="00FD4541" w:rsidRDefault="00FD4541">
      <w:bookmarkStart w:id="0" w:name="_GoBack"/>
      <w:bookmarkEnd w:id="0"/>
    </w:p>
    <w:sectPr w:rsidR="00FD4541" w:rsidSect="002A065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106" w:rsidRDefault="00EC5106" w:rsidP="002A065D">
      <w:pPr>
        <w:spacing w:after="0" w:line="240" w:lineRule="auto"/>
      </w:pPr>
      <w:r>
        <w:separator/>
      </w:r>
    </w:p>
  </w:endnote>
  <w:endnote w:type="continuationSeparator" w:id="0">
    <w:p w:rsidR="00EC5106" w:rsidRDefault="00EC5106" w:rsidP="002A0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106" w:rsidRDefault="00EC5106" w:rsidP="002A065D">
      <w:pPr>
        <w:spacing w:after="0" w:line="240" w:lineRule="auto"/>
      </w:pPr>
      <w:r>
        <w:separator/>
      </w:r>
    </w:p>
  </w:footnote>
  <w:footnote w:type="continuationSeparator" w:id="0">
    <w:p w:rsidR="00EC5106" w:rsidRDefault="00EC5106" w:rsidP="002A06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65D"/>
    <w:rsid w:val="002A065D"/>
    <w:rsid w:val="00EC5106"/>
    <w:rsid w:val="00FD4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6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065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A06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065D"/>
  </w:style>
  <w:style w:type="paragraph" w:styleId="a5">
    <w:name w:val="footer"/>
    <w:basedOn w:val="a"/>
    <w:link w:val="a6"/>
    <w:uiPriority w:val="99"/>
    <w:unhideWhenUsed/>
    <w:rsid w:val="002A06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06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6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065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A06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065D"/>
  </w:style>
  <w:style w:type="paragraph" w:styleId="a5">
    <w:name w:val="footer"/>
    <w:basedOn w:val="a"/>
    <w:link w:val="a6"/>
    <w:uiPriority w:val="99"/>
    <w:unhideWhenUsed/>
    <w:rsid w:val="002A06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06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Varankina_Y</dc:creator>
  <cp:lastModifiedBy>Varankina_Y</cp:lastModifiedBy>
  <cp:revision>1</cp:revision>
  <dcterms:created xsi:type="dcterms:W3CDTF">2018-02-09T10:13:00Z</dcterms:created>
  <dcterms:modified xsi:type="dcterms:W3CDTF">2018-02-09T10:19:00Z</dcterms:modified>
</cp:coreProperties>
</file>