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21.03.2018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0280/01/18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1102072359</w:t>
                  </w:r>
                </w:p>
                <w:p>
                  <w:r>
                    <w:t>Полное наименование: Общество с ограниченной ответственностью "УхтаМонтажАвтоматика"</w:t>
                  </w:r>
                </w:p>
                <w:p>
                  <w:r>
                    <w:t>Краткое наименование: ООО "УхтаМонтажАвтоматика" ("УМА")</w:t>
                  </w:r>
                </w:p>
                <w:p>
                  <w:r>
                    <w:t>Адрес: 614046, РФ, Пермский край , г. Пермь, ул. Барамзиной, 42/2</w:t>
                  </w:r>
                </w:p>
                <w:p>
                  <w:r>
                    <w:t>№ в реестре членов: 0280</w:t>
                  </w:r>
                </w:p>
                <w:p>
                  <w:r>
                    <w:t>Зарегистрирован в реестре: 19.09.2013</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37-13 от 19.09.2013</w:t>
                  </w:r>
                </w:p>
                <w:p>
                  <w:r>
                    <w:t>Дата вступления в силу: 19.09.2013</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21.03.2018: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С-59-060519 Епифанов Станислав Сергеевич</w:t>
                  </w:r>
                </w:p>
                <w:p>
                  <w:r>
                    <w:t>С-59-036608 Выголов Никита Львович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