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0225/02/18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5905291154</w:t>
                  </w:r>
                </w:p>
                <w:p>
                  <w:r>
                    <w:t>Полное наименование: Общество с ограниченной ответственностью "ДСК "Магистраль"</w:t>
                  </w:r>
                </w:p>
                <w:p>
                  <w:r>
                    <w:t>Краткое наименование: ООО "ДСК "Магистраль"</w:t>
                  </w:r>
                </w:p>
                <w:p>
                  <w:r>
                    <w:t>Адрес: 614065, РФ, Пермский край , г. Пермь, Промышленая, 131, корпус А</w:t>
                  </w:r>
                </w:p>
                <w:p>
                  <w:r>
                    <w:t>№ в реестре членов: 0225</w:t>
                  </w:r>
                </w:p>
                <w:p>
                  <w:r>
                    <w:t>Зарегистрирован в реестре: 21.06.2012</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28-12 от 21.06.2012</w:t>
                  </w:r>
                </w:p>
                <w:p>
                  <w:r>
                    <w:t>Дата вступления в силу: 21.06.2012</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Второй уровень ответственности.</w:t>
                  </w:r>
                </w:p>
                <w:p>
                  <w:r>
                    <w:t>Сумма одного контракта не может превышать 500 000 000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11.04.2018:</w:t>
                  </w:r>
                </w:p>
                <w:p>
                  <w:r>
                    <w:t>1. Общая сумма действующих договоров: 17 473 684,16 руб</w:t>
                  </w:r>
                </w:p>
                <w:p>
                  <w:r>
                    <w:t>2. Количество действующих договоров: 1</w:t>
                  </w:r>
                </w:p>
                <w:p>
                  <w:r>
                    <w:t>3. Сумма неисполненных обязательств: 17 473 684,16 руб</w:t>
                  </w:r>
                </w:p>
                <w:p>
                  <w:r>
                    <w:t>4. Победы в конкурентных процедурах на текущий момент: 1</w:t>
                  </w:r>
                </w:p>
                <w:p>
                  <w:r>
                    <w:t>Сумма незаключенных договоров: 21 392 831,64 руб</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С-59-019523 Коновалова Анна Юрьевна</w:t>
                  </w:r>
                </w:p>
                <w:p>
                  <w:r>
                    <w:t>С-59-003630 Политов Виктор Кириллович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