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04.10.2019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0012/04/19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"Реалстрой"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"Реалстрой"; ООО "Реалстрой"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5904213918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1095904012467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614575, РФ, Пермский край , пгт. Звездный, ул. Коммунистическая, д.17а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0012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04.02.2010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04.02.2010 Протокол ГПС № 03-10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04.02.2010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500 000 000 рублей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500 000 000 рублейПо состоянию на 04.10.2019:1. Общая сумма действующих договоров: 509 999 787,22 руб2. Количество действующих договоров: 33. Сумма неисполненных обязательств: 367 868 383,38 руб4. Победы в конкурентных процедурах на текущий момент: не обнаружено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-----------------------------------Имеет в штате 2 специалистов, включенных в Национальный Реестр Специалистов (НРС):С-59-018394 Никитин Николай ИвановичС-59-003627 Мухачев Денис Николаевич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