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15.02.2019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0768/08/19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5904358617</w:t>
                  </w:r>
                </w:p>
                <w:p>
                  <w:r>
                    <w:t>Полное наименование: Общество с ограниченной ответственностью "Знаки Плюс"</w:t>
                  </w:r>
                </w:p>
                <w:p>
                  <w:r>
                    <w:t>Краткое наименование: ООО "Знаки Плюс"</w:t>
                  </w:r>
                </w:p>
                <w:p>
                  <w:r>
                    <w:t>Адрес: 614000, РФ, Пермский край , г. Пермь, ул. Героев Хасана, д. 9, корпус А, помещение оф. 317</w:t>
                  </w:r>
                </w:p>
                <w:p>
                  <w:r>
                    <w:t>№ в реестре членов: 0768</w:t>
                  </w:r>
                </w:p>
                <w:p>
                  <w:r>
                    <w:t>Зарегистрирован в реестре: 26.04.2018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21-18 от 18.04.2018</w:t>
                  </w:r>
                </w:p>
                <w:p>
                  <w:r>
                    <w:t>Дата вступления в силу: 26.04.2018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15.02.2019: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21-18 от 18.04.2018)</w:t>
                  </w:r>
                </w:p>
                <w:p>
                  <w:r>
                    <w:t>Имеет в штате 2 специалистов, включенных в Национальный Реестр Специалистов (НРС):</w:t>
                  </w:r>
                </w:p>
                <w:p>
                  <w:r>
                    <w:t>С-59-067434 Евдокимова Марина Демурьевна</w:t>
                  </w:r>
                </w:p>
                <w:p>
                  <w:r>
                    <w:t>С-59-070715 Бесстрашникова Ирина Юрьевна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