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0730/01/19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5908029959</w:t>
                  </w:r>
                </w:p>
                <w:p>
                  <w:r>
                    <w:t>Полное наименование: Общество с ограниченной ответственностью "АйТи консалтинг"</w:t>
                  </w:r>
                </w:p>
                <w:p>
                  <w:r>
                    <w:t>Краткое наименование: ООО "АйТи консалтинг"</w:t>
                  </w:r>
                </w:p>
                <w:p>
                  <w:r>
                    <w:t>Адрес: 614109, рф, Пермский край , г. Пермь, ул. 5-я Каховская, д. 8, помещение оф. 169</w:t>
                  </w:r>
                </w:p>
                <w:p>
                  <w:r>
                    <w:t>№ в реестре членов: 0730</w:t>
                  </w:r>
                </w:p>
                <w:p>
                  <w:r>
                    <w:t>Зарегистрирован в реестре: 19.03.2018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73-17 от 21.12.2017</w:t>
                  </w:r>
                </w:p>
                <w:p>
                  <w:r>
                    <w:t>Дата вступления в силу: 19.03.2018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13.03.2019: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73-17 от 21.12.2017)</w:t>
                  </w:r>
                </w:p>
                <w:p>
                  <w:r>
                    <w:t>Имеет в штате 2 специалистов, включенных в Национальный Реестр Специалистов (НРС):</w:t>
                  </w:r>
                </w:p>
                <w:p>
                  <w:r>
                    <w:t>С-59-031488 Пономарев Андрей Владимирович</w:t>
                  </w:r>
                </w:p>
                <w:p>
                  <w:r>
                    <w:t>С-59-031489 Стариков Олег Николаевич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