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06.11.2018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0797/03/18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5902038594</w:t>
                  </w:r>
                </w:p>
                <w:p>
                  <w:r>
                    <w:t>Полное наименование: Общество с ограниченной ответственностью "Строительная компания "ДК-Альянс"</w:t>
                  </w:r>
                </w:p>
                <w:p>
                  <w:r>
                    <w:t>Краткое наименование: ООО "СК "ДК-Альянс"</w:t>
                  </w:r>
                </w:p>
                <w:p>
                  <w:r>
                    <w:t>Адрес: 614000, РФ, Пермский край , г. Пермь, ул. Советская, д. 39 А, помещение оф. 13</w:t>
                  </w:r>
                </w:p>
                <w:p>
                  <w:r>
                    <w:t>№ в реестре членов: 0797</w:t>
                  </w:r>
                </w:p>
                <w:p>
                  <w:r>
                    <w:t>Зарегистрирован в реестре: 25.05.2018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27-18 от 24.05.2018</w:t>
                  </w:r>
                </w:p>
                <w:p>
                  <w:r>
                    <w:t>Дата вступления в силу: 25.05.2018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06.11.2018: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27-18 от 24.05.2018)</w:t>
                  </w:r>
                </w:p>
                <w:p>
                  <w:r>
                    <w:t>Имеет в штате 2 специалистов, включенных в Национальный Реестр Специалистов (НРС):</w:t>
                  </w:r>
                </w:p>
                <w:p>
                  <w:r>
                    <w:t>С-59-072164 Мальков Александр Владимирович</w:t>
                  </w:r>
                </w:p>
                <w:p>
                  <w:r>
                    <w:t>С-59-042241 Епанова Ольга Минхафисова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