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04.04.2018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0740/01/18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5904327665</w:t>
                  </w:r>
                </w:p>
                <w:p>
                  <w:r>
                    <w:t>Полное наименование: Общество с ограниченной ответственностью "УралСтройБизнес"</w:t>
                  </w:r>
                </w:p>
                <w:p>
                  <w:r>
                    <w:t>Краткое наименование: ООО "УралСтройБизнес"</w:t>
                  </w:r>
                </w:p>
                <w:p>
                  <w:r>
                    <w:t>Адрес: 614077, РФ, Пермский край , г. Пермь, ул. Бульвар Гагарина, д. 80, корпус А, помещение оф. 2</w:t>
                  </w:r>
                </w:p>
                <w:p>
                  <w:r>
                    <w:t>№ в реестре членов: 0740</w:t>
                  </w:r>
                </w:p>
                <w:p>
                  <w:r>
                    <w:t>Зарегистрирован в реестре: 28.03.2018</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08-18 от 21.02.2018</w:t>
                  </w:r>
                </w:p>
                <w:p>
                  <w:r>
                    <w:t>Дата вступления в силу: 28.03.2018</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не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Первый уровень ответственности.</w:t>
                  </w:r>
                </w:p>
                <w:p>
                  <w:r>
                    <w:t>Сумма одного контракта не может превышать 60 000 000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04.04.2018: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08-18 от 21.02.2018)Имеет в штате 2 специалистов, включенных в Национальный Реестр Специалистов (НРС):</w:t>
                  </w:r>
                </w:p>
                <w:p>
                  <w:r>
                    <w:t>С-59-097037 Степанов Иван Сергеевич</w:t>
                  </w:r>
                </w:p>
                <w:p>
                  <w:r>
                    <w:t>С-59-131472 Козлова Татьяна Владимировна</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