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08.06.2018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0782/01/18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5902997431</w:t>
                  </w:r>
                </w:p>
                <w:p>
                  <w:r>
                    <w:t>Полное наименование: Общество с ограниченной ответственностью "УСК-Пермь"</w:t>
                  </w:r>
                </w:p>
                <w:p>
                  <w:r>
                    <w:t>Краткое наименование: ООО "УСК-Пермь"</w:t>
                  </w:r>
                </w:p>
                <w:p>
                  <w:r>
                    <w:t>Адрес: 614000, РФ, Пермский край , г. Пермь, ул. 25 Октября, д. 18, этаж 4, помещение оф. 404</w:t>
                  </w:r>
                </w:p>
                <w:p>
                  <w:r>
                    <w:t>№ в реестре членов: 0782</w:t>
                  </w:r>
                </w:p>
                <w:p>
                  <w:r>
                    <w:t>Зарегистрирован в реестре: 08.05.2018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21-18 от 18.04.2018</w:t>
                  </w:r>
                </w:p>
                <w:p>
                  <w:r>
                    <w:t>Дата вступления в силу: 08.05.2018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08.06.2018: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21-18 от 18.04.2018)Имеет в штате 2 специалистов, включенных в Национальный Реестр Специалистов (НРС):</w:t>
                  </w:r>
                </w:p>
                <w:p>
                  <w:r>
                    <w:t>С-59-141481 Ладушин Игорь Николаевич</w:t>
                  </w:r>
                </w:p>
                <w:p>
                  <w:r>
                    <w:t>С-59-142272 Иванов Сергей Алексеевич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